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7E" w:rsidRDefault="00C4767E" w:rsidP="003964BF">
      <w:pPr>
        <w:rPr>
          <w:rFonts w:eastAsia="Arial Unicode MS"/>
          <w:spacing w:val="30"/>
          <w:sz w:val="32"/>
        </w:rPr>
      </w:pPr>
    </w:p>
    <w:p w:rsidR="003964BF" w:rsidRDefault="003964BF" w:rsidP="003964BF">
      <w:pPr>
        <w:rPr>
          <w:rFonts w:eastAsia="Arial Unicode MS"/>
          <w:spacing w:val="30"/>
          <w:sz w:val="32"/>
        </w:rPr>
      </w:pPr>
    </w:p>
    <w:p w:rsidR="003964BF" w:rsidRDefault="003964BF" w:rsidP="003964B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3964BF" w:rsidRDefault="003964BF" w:rsidP="003964BF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3964BF" w:rsidRDefault="003964BF" w:rsidP="00C4767E">
      <w:pPr>
        <w:jc w:val="center"/>
        <w:rPr>
          <w:rFonts w:eastAsia="Arial Unicode MS"/>
          <w:spacing w:val="30"/>
          <w:sz w:val="32"/>
        </w:rPr>
      </w:pPr>
    </w:p>
    <w:p w:rsidR="003964BF" w:rsidRDefault="003964BF" w:rsidP="003964BF">
      <w:pPr>
        <w:jc w:val="both"/>
        <w:rPr>
          <w:szCs w:val="28"/>
        </w:rPr>
      </w:pPr>
      <w:r>
        <w:rPr>
          <w:rFonts w:eastAsia="Arial Unicode MS"/>
          <w:spacing w:val="30"/>
          <w:sz w:val="32"/>
        </w:rPr>
        <w:t xml:space="preserve"> </w:t>
      </w:r>
      <w:r w:rsidR="00016B32">
        <w:rPr>
          <w:rFonts w:eastAsia="Arial Unicode MS"/>
          <w:spacing w:val="30"/>
          <w:sz w:val="32"/>
        </w:rPr>
        <w:t>31</w:t>
      </w:r>
      <w:r>
        <w:rPr>
          <w:rFonts w:eastAsia="Arial Unicode MS"/>
          <w:spacing w:val="30"/>
          <w:sz w:val="32"/>
        </w:rPr>
        <w:t>.</w:t>
      </w:r>
      <w:r w:rsidR="00016B32">
        <w:rPr>
          <w:rFonts w:eastAsia="Arial Unicode MS"/>
          <w:spacing w:val="30"/>
          <w:sz w:val="32"/>
        </w:rPr>
        <w:t>08</w:t>
      </w:r>
      <w:r>
        <w:rPr>
          <w:rFonts w:eastAsia="Arial Unicode MS"/>
          <w:spacing w:val="30"/>
          <w:sz w:val="32"/>
        </w:rPr>
        <w:t>.201</w:t>
      </w:r>
      <w:r w:rsidR="00BB7A2B">
        <w:rPr>
          <w:rFonts w:eastAsia="Arial Unicode MS"/>
          <w:spacing w:val="30"/>
          <w:sz w:val="32"/>
        </w:rPr>
        <w:t>8</w:t>
      </w:r>
      <w:r>
        <w:rPr>
          <w:rFonts w:eastAsia="Arial Unicode MS"/>
          <w:spacing w:val="30"/>
          <w:sz w:val="32"/>
        </w:rPr>
        <w:t xml:space="preserve">              </w:t>
      </w:r>
      <w:r w:rsidR="006527DD">
        <w:rPr>
          <w:rFonts w:eastAsia="Arial Unicode MS"/>
          <w:spacing w:val="30"/>
          <w:sz w:val="32"/>
        </w:rPr>
        <w:t xml:space="preserve">   </w:t>
      </w:r>
      <w:r>
        <w:rPr>
          <w:rFonts w:eastAsia="Arial Unicode MS"/>
          <w:spacing w:val="30"/>
          <w:sz w:val="32"/>
        </w:rPr>
        <w:t xml:space="preserve"> г. Ставрополь        </w:t>
      </w:r>
      <w:r w:rsidR="00F9584D"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           № </w:t>
      </w:r>
      <w:r w:rsidR="00016B32">
        <w:rPr>
          <w:rFonts w:eastAsia="Arial Unicode MS"/>
          <w:spacing w:val="30"/>
          <w:sz w:val="32"/>
        </w:rPr>
        <w:t>97</w:t>
      </w:r>
    </w:p>
    <w:p w:rsidR="00C4767E" w:rsidRPr="00C4767E" w:rsidRDefault="00C4767E" w:rsidP="00C4767E">
      <w:pPr>
        <w:jc w:val="center"/>
        <w:rPr>
          <w:rFonts w:eastAsia="Arial Unicode MS"/>
          <w:spacing w:val="30"/>
          <w:sz w:val="32"/>
        </w:rPr>
      </w:pPr>
    </w:p>
    <w:p w:rsidR="00C4767E" w:rsidRDefault="000200CA" w:rsidP="00C4767E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8pt;margin-top:-180.6pt;width:50.35pt;height:45.15pt;z-index:-251658752;mso-wrap-style:none;mso-wrap-distance-left:9.05pt;mso-wrap-distance-right:9.05pt" stroked="f">
            <v:fill opacity="0" color2="black"/>
            <v:textbox style="mso-next-textbox:#_x0000_s1026;mso-fit-shape-to-text:t" inset="0,0,0,0">
              <w:txbxContent>
                <w:p w:rsidR="00235EFA" w:rsidRDefault="00BF4B5B" w:rsidP="00C4767E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38175" cy="5715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3D1D" w:rsidRDefault="00A13D1D" w:rsidP="00A13D1D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Об </w:t>
      </w:r>
      <w:r w:rsidR="002304ED">
        <w:rPr>
          <w:szCs w:val="28"/>
          <w:lang w:eastAsia="ru-RU"/>
        </w:rPr>
        <w:t>образовании</w:t>
      </w:r>
      <w:r>
        <w:rPr>
          <w:szCs w:val="28"/>
          <w:lang w:eastAsia="ru-RU"/>
        </w:rPr>
        <w:t xml:space="preserve"> комиссии по соблюдению требований к служебному поведению муниципальных служащих </w:t>
      </w:r>
      <w:r>
        <w:rPr>
          <w:szCs w:val="28"/>
        </w:rPr>
        <w:t>комитета по управлению муниципальным имуществом города Ставрополя</w:t>
      </w:r>
      <w:r>
        <w:rPr>
          <w:szCs w:val="28"/>
          <w:lang w:eastAsia="ru-RU"/>
        </w:rPr>
        <w:t xml:space="preserve"> и урегулированию конфликта интересов</w:t>
      </w:r>
    </w:p>
    <w:p w:rsidR="00834A7A" w:rsidRDefault="00834A7A" w:rsidP="000F3A9F">
      <w:pPr>
        <w:jc w:val="both"/>
        <w:rPr>
          <w:szCs w:val="28"/>
        </w:rPr>
      </w:pPr>
    </w:p>
    <w:p w:rsidR="00834A7A" w:rsidRDefault="00834A7A" w:rsidP="000F3A9F">
      <w:pPr>
        <w:jc w:val="both"/>
        <w:rPr>
          <w:szCs w:val="28"/>
        </w:rPr>
      </w:pPr>
    </w:p>
    <w:p w:rsidR="00A13D1D" w:rsidRDefault="00A13D1D" w:rsidP="00A13D1D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 </w:t>
      </w:r>
      <w:hyperlink r:id="rId7" w:history="1">
        <w:r w:rsidRPr="00A13D1D">
          <w:rPr>
            <w:szCs w:val="28"/>
            <w:lang w:eastAsia="ru-RU"/>
          </w:rPr>
          <w:t>Указом</w:t>
        </w:r>
      </w:hyperlink>
      <w:r w:rsidRPr="00A13D1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Президента Российской Федерации от 3 марта 2007 г. № 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 </w:t>
      </w:r>
    </w:p>
    <w:p w:rsidR="00A13D1D" w:rsidRDefault="00A13D1D" w:rsidP="00A13D1D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A13D1D" w:rsidRDefault="00A13D1D" w:rsidP="00A13D1D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A13D1D" w:rsidRDefault="00A13D1D" w:rsidP="00A13D1D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p w:rsidR="00A13D1D" w:rsidRDefault="00A13D1D" w:rsidP="00A13D1D">
      <w:pPr>
        <w:suppressAutoHyphens w:val="0"/>
        <w:autoSpaceDE w:val="0"/>
        <w:autoSpaceDN w:val="0"/>
        <w:adjustRightInd w:val="0"/>
        <w:ind w:firstLine="68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2304ED">
        <w:rPr>
          <w:szCs w:val="28"/>
          <w:lang w:eastAsia="ru-RU"/>
        </w:rPr>
        <w:t>Образовать</w:t>
      </w:r>
      <w:r>
        <w:rPr>
          <w:szCs w:val="28"/>
          <w:lang w:eastAsia="ru-RU"/>
        </w:rPr>
        <w:t xml:space="preserve"> к</w:t>
      </w:r>
      <w:r w:rsidR="002304ED">
        <w:rPr>
          <w:szCs w:val="28"/>
          <w:lang w:eastAsia="ru-RU"/>
        </w:rPr>
        <w:t>омиссию</w:t>
      </w:r>
      <w:r>
        <w:rPr>
          <w:szCs w:val="28"/>
          <w:lang w:eastAsia="ru-RU"/>
        </w:rPr>
        <w:t xml:space="preserve"> по соблюдению требований к служебному поведению муниципальных служащих </w:t>
      </w:r>
      <w:r>
        <w:rPr>
          <w:szCs w:val="28"/>
        </w:rPr>
        <w:t>комитета по управлению муниципальным имуществом города Ставрополя</w:t>
      </w:r>
      <w:r>
        <w:rPr>
          <w:szCs w:val="28"/>
          <w:lang w:eastAsia="ru-RU"/>
        </w:rPr>
        <w:t xml:space="preserve"> и урегулированию конфликта интересов</w:t>
      </w:r>
      <w:r w:rsidR="002304ED">
        <w:rPr>
          <w:szCs w:val="28"/>
          <w:lang w:eastAsia="ru-RU"/>
        </w:rPr>
        <w:t>.</w:t>
      </w:r>
    </w:p>
    <w:p w:rsidR="002304ED" w:rsidRDefault="00A13D1D" w:rsidP="00A13D1D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="002304ED">
        <w:rPr>
          <w:szCs w:val="28"/>
          <w:lang w:eastAsia="ru-RU"/>
        </w:rPr>
        <w:t>Утвердить состав комисси</w:t>
      </w:r>
      <w:r w:rsidR="007E46E3">
        <w:rPr>
          <w:szCs w:val="28"/>
          <w:lang w:eastAsia="ru-RU"/>
        </w:rPr>
        <w:t>и</w:t>
      </w:r>
      <w:r w:rsidR="002304ED">
        <w:rPr>
          <w:szCs w:val="28"/>
          <w:lang w:eastAsia="ru-RU"/>
        </w:rPr>
        <w:t xml:space="preserve"> по соблюдению требований к служебному поведению муниципальных служащих </w:t>
      </w:r>
      <w:r w:rsidR="002304ED">
        <w:rPr>
          <w:szCs w:val="28"/>
        </w:rPr>
        <w:t>комитета по управлению муниципальным имуществом города Ставрополя</w:t>
      </w:r>
      <w:r w:rsidR="002304ED">
        <w:rPr>
          <w:szCs w:val="28"/>
          <w:lang w:eastAsia="ru-RU"/>
        </w:rPr>
        <w:t xml:space="preserve"> и урегулированию конфликта интересов.</w:t>
      </w:r>
    </w:p>
    <w:p w:rsidR="002304ED" w:rsidRDefault="002304ED" w:rsidP="00A13D1D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="00AB549B">
        <w:rPr>
          <w:szCs w:val="28"/>
          <w:lang w:eastAsia="ru-RU"/>
        </w:rPr>
        <w:t>Признать утратившим силу п</w:t>
      </w:r>
      <w:r>
        <w:rPr>
          <w:szCs w:val="28"/>
          <w:lang w:eastAsia="ru-RU"/>
        </w:rPr>
        <w:t xml:space="preserve">риказ руководителя комитета по управлению муниципальным имуществом города Ставрополя от 07.07.2016 № 44 «Об утверждении состава комиссии по соблюдению требований к служебному </w:t>
      </w:r>
      <w:r w:rsidR="00882CCB">
        <w:rPr>
          <w:szCs w:val="28"/>
          <w:lang w:eastAsia="ru-RU"/>
        </w:rPr>
        <w:t>поведению</w:t>
      </w:r>
      <w:r>
        <w:rPr>
          <w:szCs w:val="28"/>
          <w:lang w:eastAsia="ru-RU"/>
        </w:rPr>
        <w:t xml:space="preserve"> муниципальных служащих и урегулированию конфликта интересов».</w:t>
      </w:r>
    </w:p>
    <w:p w:rsidR="00A13D1D" w:rsidRDefault="002304ED" w:rsidP="00A13D1D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A13D1D">
        <w:rPr>
          <w:szCs w:val="28"/>
          <w:lang w:eastAsia="ru-RU"/>
        </w:rPr>
        <w:t>. Контроль исполнения настоящего приказа оставляю за собой.</w:t>
      </w:r>
    </w:p>
    <w:p w:rsidR="005C4E5B" w:rsidRDefault="005C4E5B" w:rsidP="00A13D1D">
      <w:pPr>
        <w:jc w:val="both"/>
        <w:rPr>
          <w:szCs w:val="28"/>
        </w:rPr>
      </w:pPr>
    </w:p>
    <w:p w:rsidR="00C12A1C" w:rsidRDefault="00C12A1C" w:rsidP="00A13D1D">
      <w:pPr>
        <w:jc w:val="both"/>
        <w:rPr>
          <w:szCs w:val="28"/>
        </w:rPr>
      </w:pPr>
    </w:p>
    <w:p w:rsidR="00C12A1C" w:rsidRDefault="00C12A1C" w:rsidP="00C12A1C">
      <w:pPr>
        <w:spacing w:line="240" w:lineRule="exact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C12A1C" w:rsidRDefault="00C12A1C" w:rsidP="00C12A1C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заместителя главы администрации </w:t>
      </w:r>
    </w:p>
    <w:p w:rsidR="00C12A1C" w:rsidRDefault="00C12A1C" w:rsidP="00C12A1C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города Ставрополя, руководителя </w:t>
      </w:r>
    </w:p>
    <w:p w:rsidR="00C12A1C" w:rsidRDefault="00C12A1C" w:rsidP="00C12A1C">
      <w:pPr>
        <w:spacing w:line="240" w:lineRule="exact"/>
        <w:jc w:val="both"/>
        <w:rPr>
          <w:szCs w:val="28"/>
        </w:rPr>
      </w:pPr>
      <w:r>
        <w:rPr>
          <w:szCs w:val="28"/>
        </w:rPr>
        <w:t>комитета по управлению муниципальным</w:t>
      </w:r>
    </w:p>
    <w:p w:rsidR="00C12A1C" w:rsidRDefault="00C12A1C" w:rsidP="00C12A1C">
      <w:pPr>
        <w:spacing w:line="240" w:lineRule="exact"/>
        <w:jc w:val="both"/>
        <w:rPr>
          <w:szCs w:val="28"/>
        </w:rPr>
      </w:pPr>
      <w:r>
        <w:rPr>
          <w:szCs w:val="28"/>
        </w:rPr>
        <w:t>имуществом города Ставрополя</w:t>
      </w:r>
    </w:p>
    <w:p w:rsidR="00C12A1C" w:rsidRDefault="00C12A1C" w:rsidP="00C12A1C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заместитель руководителя комитета </w:t>
      </w:r>
    </w:p>
    <w:p w:rsidR="00C12A1C" w:rsidRDefault="00C12A1C" w:rsidP="00C12A1C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по управлению муниципальным </w:t>
      </w:r>
    </w:p>
    <w:p w:rsidR="00C12A1C" w:rsidRPr="00124368" w:rsidRDefault="00C12A1C" w:rsidP="00C12A1C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имуществом города Ставрополя                                               С.В. Долбышенко             </w:t>
      </w:r>
    </w:p>
    <w:p w:rsidR="002304ED" w:rsidRDefault="002304ED" w:rsidP="003A4397">
      <w:pPr>
        <w:spacing w:line="240" w:lineRule="exact"/>
        <w:ind w:right="139"/>
        <w:rPr>
          <w:szCs w:val="28"/>
        </w:rPr>
      </w:pPr>
    </w:p>
    <w:p w:rsidR="00C12A1C" w:rsidRDefault="00C12A1C" w:rsidP="00C12A1C">
      <w:pPr>
        <w:spacing w:line="240" w:lineRule="exact"/>
        <w:ind w:left="5387" w:right="139"/>
        <w:rPr>
          <w:szCs w:val="28"/>
        </w:rPr>
        <w:sectPr w:rsidR="00C12A1C" w:rsidSect="00C12A1C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C12A1C" w:rsidRDefault="00C12A1C" w:rsidP="00C12A1C">
      <w:pPr>
        <w:spacing w:line="240" w:lineRule="exact"/>
        <w:ind w:left="5387" w:right="139"/>
        <w:rPr>
          <w:szCs w:val="28"/>
        </w:rPr>
      </w:pPr>
      <w:r>
        <w:rPr>
          <w:szCs w:val="28"/>
        </w:rPr>
        <w:lastRenderedPageBreak/>
        <w:t>Приложение</w:t>
      </w:r>
    </w:p>
    <w:p w:rsidR="00C12A1C" w:rsidRDefault="00C12A1C" w:rsidP="00C12A1C">
      <w:pPr>
        <w:spacing w:line="240" w:lineRule="exact"/>
        <w:ind w:left="5040" w:firstLine="720"/>
        <w:rPr>
          <w:szCs w:val="28"/>
        </w:rPr>
      </w:pPr>
    </w:p>
    <w:p w:rsidR="00C12A1C" w:rsidRDefault="00C12A1C" w:rsidP="00C12A1C">
      <w:pPr>
        <w:spacing w:line="240" w:lineRule="exact"/>
        <w:ind w:left="5387"/>
        <w:rPr>
          <w:szCs w:val="28"/>
        </w:rPr>
      </w:pPr>
      <w:r>
        <w:rPr>
          <w:szCs w:val="28"/>
        </w:rPr>
        <w:t>к приказу заместителя главы администрации города Ставрополя, руководителя      комитета по управлению муниципальным имуществом города Ставрополя заместителя руководителя комитета по управлению муниципальным имуществом города Ставрополя</w:t>
      </w:r>
    </w:p>
    <w:p w:rsidR="00C12A1C" w:rsidRDefault="00C12A1C" w:rsidP="00C12A1C">
      <w:pPr>
        <w:spacing w:line="240" w:lineRule="exact"/>
        <w:ind w:left="5387"/>
        <w:rPr>
          <w:szCs w:val="28"/>
        </w:rPr>
      </w:pPr>
    </w:p>
    <w:p w:rsidR="00C12A1C" w:rsidRDefault="00C12A1C" w:rsidP="00C12A1C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от    </w:t>
      </w:r>
      <w:r w:rsidR="00016B32">
        <w:rPr>
          <w:szCs w:val="28"/>
        </w:rPr>
        <w:t>31.08.2018</w:t>
      </w:r>
      <w:r>
        <w:rPr>
          <w:szCs w:val="28"/>
        </w:rPr>
        <w:t xml:space="preserve">   № </w:t>
      </w:r>
      <w:r w:rsidR="00016B32">
        <w:rPr>
          <w:szCs w:val="28"/>
        </w:rPr>
        <w:t xml:space="preserve"> 97</w:t>
      </w:r>
      <w:r>
        <w:rPr>
          <w:szCs w:val="28"/>
        </w:rPr>
        <w:t xml:space="preserve"> ___</w:t>
      </w:r>
    </w:p>
    <w:p w:rsidR="003A4397" w:rsidRDefault="003A4397" w:rsidP="00C12A1C">
      <w:pPr>
        <w:spacing w:line="240" w:lineRule="exact"/>
        <w:ind w:right="139"/>
        <w:rPr>
          <w:szCs w:val="28"/>
        </w:rPr>
      </w:pPr>
    </w:p>
    <w:p w:rsidR="003A4397" w:rsidRDefault="003A4397" w:rsidP="003A4397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zCs w:val="28"/>
          <w:lang w:eastAsia="ru-RU"/>
        </w:rPr>
      </w:pPr>
    </w:p>
    <w:p w:rsidR="003A4397" w:rsidRDefault="002304ED" w:rsidP="003A4397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Состав </w:t>
      </w:r>
    </w:p>
    <w:p w:rsidR="003A4397" w:rsidRDefault="003A4397" w:rsidP="003A439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комиссии по соблюдению требований к служебному поведению муниципальных служащих </w:t>
      </w:r>
      <w:r>
        <w:rPr>
          <w:szCs w:val="28"/>
        </w:rPr>
        <w:t>комитета по управлению муниципальным имуществом города Ставрополя</w:t>
      </w:r>
      <w:r>
        <w:rPr>
          <w:szCs w:val="28"/>
          <w:lang w:eastAsia="ru-RU"/>
        </w:rPr>
        <w:t xml:space="preserve"> и урегулированию конфликта интересов</w:t>
      </w:r>
    </w:p>
    <w:p w:rsidR="003A4397" w:rsidRDefault="003A4397" w:rsidP="00CC134C">
      <w:pPr>
        <w:spacing w:line="240" w:lineRule="exact"/>
        <w:jc w:val="both"/>
        <w:rPr>
          <w:szCs w:val="28"/>
        </w:rPr>
      </w:pPr>
    </w:p>
    <w:p w:rsidR="00361D71" w:rsidRDefault="002304ED" w:rsidP="002304ED">
      <w:pPr>
        <w:jc w:val="both"/>
        <w:rPr>
          <w:szCs w:val="28"/>
          <w:lang w:eastAsia="ru-RU"/>
        </w:rPr>
      </w:pPr>
      <w:bookmarkStart w:id="0" w:name="Par0"/>
      <w:bookmarkEnd w:id="0"/>
      <w:r>
        <w:rPr>
          <w:szCs w:val="28"/>
          <w:lang w:eastAsia="ru-RU"/>
        </w:rPr>
        <w:t>Кравченко Денис</w:t>
      </w:r>
    </w:p>
    <w:p w:rsidR="002304ED" w:rsidRDefault="002304ED" w:rsidP="002304E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Сергеевич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первый заместитель руководителя комитета</w:t>
      </w:r>
      <w:r w:rsidR="00C12A1C">
        <w:rPr>
          <w:szCs w:val="28"/>
          <w:lang w:eastAsia="ru-RU"/>
        </w:rPr>
        <w:t>,</w:t>
      </w:r>
    </w:p>
    <w:p w:rsidR="002304ED" w:rsidRDefault="002304ED" w:rsidP="002304E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="00882CCB">
        <w:rPr>
          <w:szCs w:val="28"/>
          <w:lang w:eastAsia="ru-RU"/>
        </w:rPr>
        <w:t>п</w:t>
      </w:r>
      <w:r w:rsidR="00C12A1C">
        <w:rPr>
          <w:szCs w:val="28"/>
          <w:lang w:eastAsia="ru-RU"/>
        </w:rPr>
        <w:t>редседатель комиссии</w:t>
      </w:r>
    </w:p>
    <w:p w:rsidR="002304ED" w:rsidRDefault="002304ED" w:rsidP="002304E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Горская </w:t>
      </w:r>
      <w:r w:rsidR="00882CCB">
        <w:rPr>
          <w:szCs w:val="28"/>
          <w:lang w:eastAsia="ru-RU"/>
        </w:rPr>
        <w:t>Людмила</w:t>
      </w:r>
    </w:p>
    <w:p w:rsidR="002304ED" w:rsidRDefault="002304ED" w:rsidP="002304E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Анатольевна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заместитель руководителя комитета, </w:t>
      </w:r>
    </w:p>
    <w:p w:rsidR="002304ED" w:rsidRDefault="00882CCB" w:rsidP="002304ED">
      <w:pPr>
        <w:ind w:left="2832"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2304ED">
        <w:rPr>
          <w:szCs w:val="28"/>
          <w:lang w:eastAsia="ru-RU"/>
        </w:rPr>
        <w:t>аместитель председателя комиссии</w:t>
      </w:r>
    </w:p>
    <w:p w:rsidR="00882CCB" w:rsidRDefault="00882CCB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Куртева Татьяна</w:t>
      </w:r>
    </w:p>
    <w:p w:rsidR="00882CCB" w:rsidRDefault="00882CCB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Васильевна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главный специалист отдела делопроизводства</w:t>
      </w:r>
    </w:p>
    <w:p w:rsidR="00882CCB" w:rsidRDefault="00882CCB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и технического обеспечения, секретарь </w:t>
      </w:r>
    </w:p>
    <w:p w:rsidR="00882CCB" w:rsidRDefault="00C12A1C" w:rsidP="00882CCB">
      <w:pPr>
        <w:ind w:left="2832"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комиссии</w:t>
      </w:r>
    </w:p>
    <w:p w:rsidR="00882CCB" w:rsidRDefault="00882CCB" w:rsidP="00FB424D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Члены комиссии:</w:t>
      </w:r>
    </w:p>
    <w:p w:rsidR="00882CCB" w:rsidRDefault="00882CCB" w:rsidP="00882CCB">
      <w:pPr>
        <w:jc w:val="both"/>
        <w:rPr>
          <w:szCs w:val="28"/>
          <w:lang w:eastAsia="ru-RU"/>
        </w:rPr>
      </w:pPr>
    </w:p>
    <w:p w:rsidR="00882CCB" w:rsidRDefault="00D55635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Печкурова Елена</w:t>
      </w:r>
    </w:p>
    <w:p w:rsidR="00882CCB" w:rsidRDefault="00D55635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Васильевна</w:t>
      </w:r>
      <w:r>
        <w:rPr>
          <w:szCs w:val="28"/>
          <w:lang w:eastAsia="ru-RU"/>
        </w:rPr>
        <w:tab/>
      </w:r>
      <w:r w:rsidR="00882CCB">
        <w:rPr>
          <w:szCs w:val="28"/>
          <w:lang w:eastAsia="ru-RU"/>
        </w:rPr>
        <w:tab/>
      </w:r>
      <w:r w:rsidR="00882CCB">
        <w:rPr>
          <w:szCs w:val="28"/>
          <w:lang w:eastAsia="ru-RU"/>
        </w:rPr>
        <w:tab/>
      </w:r>
      <w:r w:rsidR="00882CCB">
        <w:rPr>
          <w:szCs w:val="28"/>
          <w:lang w:eastAsia="ru-RU"/>
        </w:rPr>
        <w:tab/>
        <w:t>за</w:t>
      </w:r>
      <w:r w:rsidR="00C12A1C">
        <w:rPr>
          <w:szCs w:val="28"/>
          <w:lang w:eastAsia="ru-RU"/>
        </w:rPr>
        <w:t>меститель руководителя комитета</w:t>
      </w:r>
    </w:p>
    <w:p w:rsidR="00882CCB" w:rsidRDefault="00882CCB" w:rsidP="00882CCB">
      <w:pPr>
        <w:jc w:val="both"/>
        <w:rPr>
          <w:szCs w:val="28"/>
          <w:lang w:eastAsia="ru-RU"/>
        </w:rPr>
      </w:pPr>
    </w:p>
    <w:p w:rsidR="00C12A1C" w:rsidRDefault="00C12A1C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Холод Светлана </w:t>
      </w:r>
    </w:p>
    <w:p w:rsidR="00C12A1C" w:rsidRDefault="00C12A1C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Викторовна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руководитель отдела правового обеспечения</w:t>
      </w:r>
    </w:p>
    <w:p w:rsidR="00C12A1C" w:rsidRDefault="00C12A1C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деятельности комитета</w:t>
      </w:r>
    </w:p>
    <w:p w:rsidR="00882CCB" w:rsidRDefault="00882CCB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Марченко Елена</w:t>
      </w:r>
    </w:p>
    <w:p w:rsidR="00882CCB" w:rsidRDefault="00882CCB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Витальевна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руководитель отдела делопроизводства</w:t>
      </w:r>
    </w:p>
    <w:p w:rsidR="00882CCB" w:rsidRDefault="00C12A1C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и технического обеспечения</w:t>
      </w:r>
    </w:p>
    <w:p w:rsidR="00882CCB" w:rsidRDefault="00882CCB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Павленко Ирина</w:t>
      </w:r>
    </w:p>
    <w:p w:rsidR="00882CCB" w:rsidRDefault="00882CCB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Владимировна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консультант отдела аренды земельных</w:t>
      </w:r>
    </w:p>
    <w:p w:rsidR="00882CCB" w:rsidRDefault="00882CCB" w:rsidP="00882CC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участков, председатель профсоюзного</w:t>
      </w:r>
    </w:p>
    <w:p w:rsidR="00882CCB" w:rsidRDefault="00882CCB" w:rsidP="00C12A1C">
      <w:pPr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>комитета</w:t>
      </w:r>
    </w:p>
    <w:p w:rsidR="00C12A1C" w:rsidRDefault="00C12A1C" w:rsidP="00C12A1C">
      <w:pPr>
        <w:spacing w:line="240" w:lineRule="exact"/>
        <w:jc w:val="both"/>
        <w:rPr>
          <w:spacing w:val="-3"/>
          <w:szCs w:val="28"/>
        </w:rPr>
      </w:pPr>
    </w:p>
    <w:p w:rsidR="00C12A1C" w:rsidRDefault="00C12A1C" w:rsidP="00C12A1C">
      <w:pPr>
        <w:spacing w:line="240" w:lineRule="exact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Представители организаций </w:t>
      </w:r>
    </w:p>
    <w:p w:rsidR="00C12A1C" w:rsidRDefault="00C12A1C" w:rsidP="00C12A1C">
      <w:pPr>
        <w:spacing w:line="240" w:lineRule="exact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и образовательных </w:t>
      </w:r>
    </w:p>
    <w:p w:rsidR="00C12A1C" w:rsidRDefault="00C12A1C" w:rsidP="00C12A1C">
      <w:pPr>
        <w:spacing w:line="240" w:lineRule="exact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учреждений среднего, </w:t>
      </w:r>
    </w:p>
    <w:p w:rsidR="00C12A1C" w:rsidRDefault="00C12A1C" w:rsidP="00C12A1C">
      <w:pPr>
        <w:spacing w:line="240" w:lineRule="exact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высшего и дополнительного </w:t>
      </w:r>
    </w:p>
    <w:p w:rsidR="00C12A1C" w:rsidRDefault="00C12A1C" w:rsidP="00C12A1C">
      <w:pPr>
        <w:spacing w:line="240" w:lineRule="exact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образования </w:t>
      </w:r>
    </w:p>
    <w:p w:rsidR="00C12A1C" w:rsidRDefault="00C12A1C" w:rsidP="00C12A1C">
      <w:pPr>
        <w:ind w:left="2832" w:firstLine="708"/>
        <w:jc w:val="both"/>
        <w:rPr>
          <w:szCs w:val="28"/>
          <w:lang w:eastAsia="ru-RU"/>
        </w:rPr>
      </w:pPr>
    </w:p>
    <w:p w:rsidR="00361D71" w:rsidRDefault="002304ED" w:rsidP="00C12A1C">
      <w:pPr>
        <w:ind w:left="2832" w:firstLine="708"/>
        <w:jc w:val="both"/>
        <w:rPr>
          <w:szCs w:val="28"/>
        </w:rPr>
      </w:pPr>
      <w:r>
        <w:rPr>
          <w:szCs w:val="28"/>
          <w:lang w:eastAsia="ru-RU"/>
        </w:rPr>
        <w:t xml:space="preserve"> </w:t>
      </w:r>
    </w:p>
    <w:p w:rsidR="00361D71" w:rsidRDefault="00361D71" w:rsidP="00CC134C">
      <w:pPr>
        <w:spacing w:line="240" w:lineRule="exact"/>
        <w:jc w:val="both"/>
        <w:rPr>
          <w:szCs w:val="28"/>
        </w:rPr>
      </w:pPr>
      <w:r>
        <w:rPr>
          <w:szCs w:val="28"/>
        </w:rPr>
        <w:t>Главный специалист</w:t>
      </w:r>
    </w:p>
    <w:p w:rsidR="00361D71" w:rsidRDefault="00361D71" w:rsidP="00CC134C">
      <w:pPr>
        <w:spacing w:line="240" w:lineRule="exact"/>
        <w:jc w:val="both"/>
        <w:rPr>
          <w:szCs w:val="28"/>
        </w:rPr>
      </w:pPr>
      <w:r>
        <w:rPr>
          <w:szCs w:val="28"/>
        </w:rPr>
        <w:t>отдела делопроизводства</w:t>
      </w:r>
    </w:p>
    <w:p w:rsidR="00361D71" w:rsidRDefault="00361D71" w:rsidP="00CC134C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и технического обеспечения   </w:t>
      </w:r>
      <w:r w:rsidR="00C12A1C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Т.В.</w:t>
      </w:r>
      <w:r w:rsidR="00C12A1C">
        <w:rPr>
          <w:szCs w:val="28"/>
        </w:rPr>
        <w:t xml:space="preserve"> </w:t>
      </w:r>
      <w:r>
        <w:rPr>
          <w:szCs w:val="28"/>
        </w:rPr>
        <w:t>Куртева</w:t>
      </w:r>
    </w:p>
    <w:sectPr w:rsidR="00361D71" w:rsidSect="00C12A1C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3BDF"/>
    <w:multiLevelType w:val="hybridMultilevel"/>
    <w:tmpl w:val="88AA4654"/>
    <w:lvl w:ilvl="0" w:tplc="126E8B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47AB2F5B"/>
    <w:multiLevelType w:val="hybridMultilevel"/>
    <w:tmpl w:val="80C0D0FE"/>
    <w:lvl w:ilvl="0" w:tplc="3F38CC3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94D5F"/>
    <w:multiLevelType w:val="hybridMultilevel"/>
    <w:tmpl w:val="7028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D3CF9"/>
    <w:multiLevelType w:val="hybridMultilevel"/>
    <w:tmpl w:val="AAC24D7E"/>
    <w:lvl w:ilvl="0" w:tplc="C8363E48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767E"/>
    <w:rsid w:val="0000654B"/>
    <w:rsid w:val="00015590"/>
    <w:rsid w:val="00016B32"/>
    <w:rsid w:val="000200CA"/>
    <w:rsid w:val="00046245"/>
    <w:rsid w:val="00057A3F"/>
    <w:rsid w:val="000619EB"/>
    <w:rsid w:val="0007305C"/>
    <w:rsid w:val="00077563"/>
    <w:rsid w:val="000B2DEA"/>
    <w:rsid w:val="000D1B8B"/>
    <w:rsid w:val="000D6373"/>
    <w:rsid w:val="000F3A9F"/>
    <w:rsid w:val="00102951"/>
    <w:rsid w:val="00110D53"/>
    <w:rsid w:val="00112041"/>
    <w:rsid w:val="0011793A"/>
    <w:rsid w:val="0014024E"/>
    <w:rsid w:val="00146937"/>
    <w:rsid w:val="001543DF"/>
    <w:rsid w:val="00165CCF"/>
    <w:rsid w:val="00166926"/>
    <w:rsid w:val="001732D5"/>
    <w:rsid w:val="00175ACD"/>
    <w:rsid w:val="001874A7"/>
    <w:rsid w:val="00193272"/>
    <w:rsid w:val="001A3E9F"/>
    <w:rsid w:val="001B14A0"/>
    <w:rsid w:val="001E57AE"/>
    <w:rsid w:val="001F3139"/>
    <w:rsid w:val="002304ED"/>
    <w:rsid w:val="00235EFA"/>
    <w:rsid w:val="00241433"/>
    <w:rsid w:val="00243DE6"/>
    <w:rsid w:val="0026346F"/>
    <w:rsid w:val="00277F7B"/>
    <w:rsid w:val="002837C9"/>
    <w:rsid w:val="002A58FA"/>
    <w:rsid w:val="002B7446"/>
    <w:rsid w:val="002C762A"/>
    <w:rsid w:val="002D3EAB"/>
    <w:rsid w:val="002E7476"/>
    <w:rsid w:val="00301328"/>
    <w:rsid w:val="00322864"/>
    <w:rsid w:val="00361D71"/>
    <w:rsid w:val="00363077"/>
    <w:rsid w:val="00375927"/>
    <w:rsid w:val="003802C8"/>
    <w:rsid w:val="0038163A"/>
    <w:rsid w:val="00392952"/>
    <w:rsid w:val="003964BF"/>
    <w:rsid w:val="003A4397"/>
    <w:rsid w:val="003A485C"/>
    <w:rsid w:val="003C57CE"/>
    <w:rsid w:val="003E0E96"/>
    <w:rsid w:val="00424C44"/>
    <w:rsid w:val="0042527D"/>
    <w:rsid w:val="00427F37"/>
    <w:rsid w:val="00436D5C"/>
    <w:rsid w:val="00442D23"/>
    <w:rsid w:val="00446705"/>
    <w:rsid w:val="0045269C"/>
    <w:rsid w:val="00453C1C"/>
    <w:rsid w:val="004570B4"/>
    <w:rsid w:val="0046146D"/>
    <w:rsid w:val="00471704"/>
    <w:rsid w:val="00481C4D"/>
    <w:rsid w:val="00496833"/>
    <w:rsid w:val="00497445"/>
    <w:rsid w:val="004B7C51"/>
    <w:rsid w:val="004C1A7C"/>
    <w:rsid w:val="004C33A9"/>
    <w:rsid w:val="004C66FA"/>
    <w:rsid w:val="004E052E"/>
    <w:rsid w:val="00514E21"/>
    <w:rsid w:val="00527D60"/>
    <w:rsid w:val="005444F3"/>
    <w:rsid w:val="00592849"/>
    <w:rsid w:val="00594A52"/>
    <w:rsid w:val="00596379"/>
    <w:rsid w:val="005A2630"/>
    <w:rsid w:val="005A3097"/>
    <w:rsid w:val="005B21C7"/>
    <w:rsid w:val="005C4E5B"/>
    <w:rsid w:val="005C5BC0"/>
    <w:rsid w:val="006128E8"/>
    <w:rsid w:val="00634E6C"/>
    <w:rsid w:val="00641B9E"/>
    <w:rsid w:val="006527DD"/>
    <w:rsid w:val="006803A7"/>
    <w:rsid w:val="0069188C"/>
    <w:rsid w:val="00693D96"/>
    <w:rsid w:val="006941DB"/>
    <w:rsid w:val="0069497B"/>
    <w:rsid w:val="0069754A"/>
    <w:rsid w:val="006A77AB"/>
    <w:rsid w:val="006B0272"/>
    <w:rsid w:val="006B35E0"/>
    <w:rsid w:val="006C3F57"/>
    <w:rsid w:val="006D21B5"/>
    <w:rsid w:val="006D6646"/>
    <w:rsid w:val="006D6C38"/>
    <w:rsid w:val="006F38CE"/>
    <w:rsid w:val="00720E2A"/>
    <w:rsid w:val="00732AC7"/>
    <w:rsid w:val="00740965"/>
    <w:rsid w:val="0077205B"/>
    <w:rsid w:val="0078102E"/>
    <w:rsid w:val="007B02C8"/>
    <w:rsid w:val="007B1506"/>
    <w:rsid w:val="007B2536"/>
    <w:rsid w:val="007B52C9"/>
    <w:rsid w:val="007C5C8C"/>
    <w:rsid w:val="007C7264"/>
    <w:rsid w:val="007D74C7"/>
    <w:rsid w:val="007E46E3"/>
    <w:rsid w:val="007E6998"/>
    <w:rsid w:val="007F4824"/>
    <w:rsid w:val="00812D96"/>
    <w:rsid w:val="008160CA"/>
    <w:rsid w:val="00832DCD"/>
    <w:rsid w:val="00834A7A"/>
    <w:rsid w:val="0084411F"/>
    <w:rsid w:val="00882CCB"/>
    <w:rsid w:val="0088630C"/>
    <w:rsid w:val="008915D1"/>
    <w:rsid w:val="00893E60"/>
    <w:rsid w:val="008D0490"/>
    <w:rsid w:val="008F362F"/>
    <w:rsid w:val="00906E6D"/>
    <w:rsid w:val="00913778"/>
    <w:rsid w:val="00914CE8"/>
    <w:rsid w:val="00937C4D"/>
    <w:rsid w:val="00937DB1"/>
    <w:rsid w:val="00940897"/>
    <w:rsid w:val="0094180B"/>
    <w:rsid w:val="009431A0"/>
    <w:rsid w:val="00950DF3"/>
    <w:rsid w:val="009537D9"/>
    <w:rsid w:val="00960C8E"/>
    <w:rsid w:val="00966EB7"/>
    <w:rsid w:val="009675B9"/>
    <w:rsid w:val="00976C88"/>
    <w:rsid w:val="009808A9"/>
    <w:rsid w:val="00980D77"/>
    <w:rsid w:val="009934E3"/>
    <w:rsid w:val="00993F25"/>
    <w:rsid w:val="00995088"/>
    <w:rsid w:val="009A65CA"/>
    <w:rsid w:val="009D5187"/>
    <w:rsid w:val="009E3783"/>
    <w:rsid w:val="009E560A"/>
    <w:rsid w:val="00A01A6C"/>
    <w:rsid w:val="00A03A1C"/>
    <w:rsid w:val="00A10742"/>
    <w:rsid w:val="00A13D1D"/>
    <w:rsid w:val="00A259C2"/>
    <w:rsid w:val="00A346D1"/>
    <w:rsid w:val="00A56EAB"/>
    <w:rsid w:val="00A7410F"/>
    <w:rsid w:val="00A80D83"/>
    <w:rsid w:val="00A87886"/>
    <w:rsid w:val="00A87A90"/>
    <w:rsid w:val="00AB1DA5"/>
    <w:rsid w:val="00AB549B"/>
    <w:rsid w:val="00AC2829"/>
    <w:rsid w:val="00AC4B46"/>
    <w:rsid w:val="00AC7E13"/>
    <w:rsid w:val="00AD4E15"/>
    <w:rsid w:val="00B12F21"/>
    <w:rsid w:val="00B141C2"/>
    <w:rsid w:val="00B23093"/>
    <w:rsid w:val="00B362B2"/>
    <w:rsid w:val="00B41BD4"/>
    <w:rsid w:val="00B52482"/>
    <w:rsid w:val="00B80DF1"/>
    <w:rsid w:val="00B81DB5"/>
    <w:rsid w:val="00B95CED"/>
    <w:rsid w:val="00BA3D47"/>
    <w:rsid w:val="00BA7DC2"/>
    <w:rsid w:val="00BB424F"/>
    <w:rsid w:val="00BB7A2B"/>
    <w:rsid w:val="00BC5667"/>
    <w:rsid w:val="00BD5CF0"/>
    <w:rsid w:val="00BD73D6"/>
    <w:rsid w:val="00BE5432"/>
    <w:rsid w:val="00BF2FB6"/>
    <w:rsid w:val="00BF4B5B"/>
    <w:rsid w:val="00BF4F0E"/>
    <w:rsid w:val="00C117C9"/>
    <w:rsid w:val="00C12A1C"/>
    <w:rsid w:val="00C3296C"/>
    <w:rsid w:val="00C36724"/>
    <w:rsid w:val="00C4026C"/>
    <w:rsid w:val="00C4767E"/>
    <w:rsid w:val="00C51249"/>
    <w:rsid w:val="00C56614"/>
    <w:rsid w:val="00C61BD2"/>
    <w:rsid w:val="00C91B79"/>
    <w:rsid w:val="00CA35EF"/>
    <w:rsid w:val="00CB10B6"/>
    <w:rsid w:val="00CB6D8D"/>
    <w:rsid w:val="00CC0B5A"/>
    <w:rsid w:val="00CC134C"/>
    <w:rsid w:val="00CC4E64"/>
    <w:rsid w:val="00CC6686"/>
    <w:rsid w:val="00CC77F2"/>
    <w:rsid w:val="00CE034C"/>
    <w:rsid w:val="00CE7BC3"/>
    <w:rsid w:val="00CF3A72"/>
    <w:rsid w:val="00CF5C58"/>
    <w:rsid w:val="00D11A80"/>
    <w:rsid w:val="00D45A31"/>
    <w:rsid w:val="00D55635"/>
    <w:rsid w:val="00D66054"/>
    <w:rsid w:val="00D77310"/>
    <w:rsid w:val="00DA3947"/>
    <w:rsid w:val="00DB2507"/>
    <w:rsid w:val="00DC7807"/>
    <w:rsid w:val="00DD0E0C"/>
    <w:rsid w:val="00DE1379"/>
    <w:rsid w:val="00E2517B"/>
    <w:rsid w:val="00E27787"/>
    <w:rsid w:val="00E44372"/>
    <w:rsid w:val="00E45035"/>
    <w:rsid w:val="00E514D9"/>
    <w:rsid w:val="00E5180A"/>
    <w:rsid w:val="00E64912"/>
    <w:rsid w:val="00E6600D"/>
    <w:rsid w:val="00E70A90"/>
    <w:rsid w:val="00E85901"/>
    <w:rsid w:val="00EC0D15"/>
    <w:rsid w:val="00EC339E"/>
    <w:rsid w:val="00EF2536"/>
    <w:rsid w:val="00EF6404"/>
    <w:rsid w:val="00F02507"/>
    <w:rsid w:val="00F06E4A"/>
    <w:rsid w:val="00F164AA"/>
    <w:rsid w:val="00F31E42"/>
    <w:rsid w:val="00F41A29"/>
    <w:rsid w:val="00F41F89"/>
    <w:rsid w:val="00F57FE2"/>
    <w:rsid w:val="00F60D81"/>
    <w:rsid w:val="00F62C7B"/>
    <w:rsid w:val="00F76BD9"/>
    <w:rsid w:val="00F9584D"/>
    <w:rsid w:val="00FB424D"/>
    <w:rsid w:val="00FC70D8"/>
    <w:rsid w:val="00FE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67E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29"/>
    <w:pPr>
      <w:suppressAutoHyphens w:val="0"/>
      <w:ind w:left="720"/>
      <w:contextualSpacing/>
    </w:pPr>
    <w:rPr>
      <w:sz w:val="24"/>
      <w:lang w:eastAsia="ru-RU"/>
    </w:rPr>
  </w:style>
  <w:style w:type="table" w:styleId="a4">
    <w:name w:val="Table Grid"/>
    <w:basedOn w:val="a1"/>
    <w:uiPriority w:val="59"/>
    <w:rsid w:val="000F3A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80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08A9"/>
    <w:rPr>
      <w:rFonts w:ascii="Tahoma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A7410F"/>
    <w:pPr>
      <w:jc w:val="both"/>
    </w:pPr>
    <w:rPr>
      <w:szCs w:val="20"/>
    </w:rPr>
  </w:style>
  <w:style w:type="paragraph" w:customStyle="1" w:styleId="ConsPlusNormal">
    <w:name w:val="ConsPlusNormal"/>
    <w:rsid w:val="006D664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BA8B452C2A8DFF3595A457208C2460F4AA5031A96AF5D077D436A6600974C64812266B4A3666EY2t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1C996-C7AC-4164-B576-2D011B3B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ГОРОДА СТАВРОПОЛЯ</vt:lpstr>
    </vt:vector>
  </TitlesOfParts>
  <Company>КУМИ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ГОРОДА СТАВРОПОЛЯ</dc:title>
  <dc:creator>Varava</dc:creator>
  <cp:lastModifiedBy>TV.Kurteva</cp:lastModifiedBy>
  <cp:revision>3</cp:revision>
  <cp:lastPrinted>2018-09-04T14:41:00Z</cp:lastPrinted>
  <dcterms:created xsi:type="dcterms:W3CDTF">2018-11-12T10:06:00Z</dcterms:created>
  <dcterms:modified xsi:type="dcterms:W3CDTF">2018-11-12T10:09:00Z</dcterms:modified>
</cp:coreProperties>
</file>